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B72C0" w14:textId="77777777" w:rsidR="00B1024A" w:rsidRDefault="00B1024A" w:rsidP="00317046">
      <w:r>
        <w:separator/>
      </w:r>
    </w:p>
  </w:endnote>
  <w:endnote w:type="continuationSeparator" w:id="0">
    <w:p w14:paraId="6DBFA625" w14:textId="77777777" w:rsidR="00B1024A" w:rsidRDefault="00B1024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6D209" w14:textId="77777777" w:rsidR="00B1024A" w:rsidRDefault="00B1024A" w:rsidP="00317046">
      <w:r>
        <w:separator/>
      </w:r>
    </w:p>
  </w:footnote>
  <w:footnote w:type="continuationSeparator" w:id="0">
    <w:p w14:paraId="0744715C" w14:textId="77777777" w:rsidR="00B1024A" w:rsidRDefault="00B1024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331156C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3D2661" w:rsidRPr="003D2661">
      <w:t>⑪_</w:t>
    </w:r>
    <w:r w:rsidR="00E0309C" w:rsidRPr="00E0309C">
      <w:t>B_20)</w:t>
    </w:r>
    <w:r w:rsidR="00E0309C" w:rsidRPr="00E0309C">
      <w:t>研修・講習の申込書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2DEA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2661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2D36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24A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309C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2026-05-21T09:12:00Z</dcterms:modified>
</cp:coreProperties>
</file>