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1E00E" w14:textId="77777777" w:rsidR="009D43FC" w:rsidRDefault="009D43FC" w:rsidP="00317046">
      <w:r>
        <w:separator/>
      </w:r>
    </w:p>
  </w:endnote>
  <w:endnote w:type="continuationSeparator" w:id="0">
    <w:p w14:paraId="37FC2B35" w14:textId="77777777" w:rsidR="009D43FC" w:rsidRDefault="009D43FC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BE708" w14:textId="77777777" w:rsidR="009D43FC" w:rsidRDefault="009D43FC" w:rsidP="00317046">
      <w:r>
        <w:separator/>
      </w:r>
    </w:p>
  </w:footnote>
  <w:footnote w:type="continuationSeparator" w:id="0">
    <w:p w14:paraId="38B23BC4" w14:textId="77777777" w:rsidR="009D43FC" w:rsidRDefault="009D43FC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D923CBB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D54671" w:rsidRPr="00D54671">
      <w:t>⑪_</w:t>
    </w:r>
    <w:r w:rsidR="00D464CF" w:rsidRPr="00D464CF">
      <w:t>B_14)</w:t>
    </w:r>
    <w:r w:rsidR="00D464CF" w:rsidRPr="00D464CF">
      <w:t>「ホワイト物流推進運動」の「自主行動宣言」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9792D"/>
    <w:rsid w:val="009A1B4D"/>
    <w:rsid w:val="009A2B1B"/>
    <w:rsid w:val="009A4A15"/>
    <w:rsid w:val="009B0740"/>
    <w:rsid w:val="009C010D"/>
    <w:rsid w:val="009C1764"/>
    <w:rsid w:val="009C1E24"/>
    <w:rsid w:val="009C7C19"/>
    <w:rsid w:val="009D43FC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4CF"/>
    <w:rsid w:val="00D465F0"/>
    <w:rsid w:val="00D4750B"/>
    <w:rsid w:val="00D47EAB"/>
    <w:rsid w:val="00D501D2"/>
    <w:rsid w:val="00D541B2"/>
    <w:rsid w:val="00D54671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38E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2026-05-21T09:11:00Z</dcterms:modified>
</cp:coreProperties>
</file>