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B60C" w14:textId="77777777" w:rsidR="00AC76C5" w:rsidRDefault="00AC76C5" w:rsidP="00317046">
      <w:r>
        <w:separator/>
      </w:r>
    </w:p>
  </w:endnote>
  <w:endnote w:type="continuationSeparator" w:id="0">
    <w:p w14:paraId="40605D78" w14:textId="77777777" w:rsidR="00AC76C5" w:rsidRDefault="00AC76C5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BBD3D" w14:textId="77777777" w:rsidR="00AC76C5" w:rsidRDefault="00AC76C5" w:rsidP="00317046">
      <w:r>
        <w:separator/>
      </w:r>
    </w:p>
  </w:footnote>
  <w:footnote w:type="continuationSeparator" w:id="0">
    <w:p w14:paraId="5C5A67FA" w14:textId="77777777" w:rsidR="00AC76C5" w:rsidRDefault="00AC76C5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7B1CE75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AF7EBE" w:rsidRPr="00AF7EBE">
      <w:t>⑩_</w:t>
    </w:r>
    <w:r w:rsidR="00D8490D" w:rsidRPr="00D8490D">
      <w:t>B_7-③)</w:t>
    </w:r>
    <w:r w:rsidR="00D8490D" w:rsidRPr="00D8490D">
      <w:t>貨物自動車運送事業実績報告書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57A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7F7506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6C5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EBE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490D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2026-05-21T09:04:00Z</dcterms:modified>
</cp:coreProperties>
</file>